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75" w:rsidRDefault="006B5875" w:rsidP="006B587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B5875">
        <w:rPr>
          <w:rFonts w:ascii="Times New Roman" w:hAnsi="Times New Roman" w:cs="Times New Roman"/>
          <w:sz w:val="20"/>
          <w:szCs w:val="20"/>
        </w:rPr>
        <w:t>Приложе</w:t>
      </w:r>
      <w:r w:rsidR="008461BB">
        <w:rPr>
          <w:rFonts w:ascii="Times New Roman" w:hAnsi="Times New Roman" w:cs="Times New Roman"/>
          <w:sz w:val="20"/>
          <w:szCs w:val="20"/>
        </w:rPr>
        <w:t>ние к коллективному договору № 7</w:t>
      </w:r>
    </w:p>
    <w:p w:rsidR="006B5875" w:rsidRPr="006B5875" w:rsidRDefault="006B5875" w:rsidP="006B587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2251F" w:rsidRPr="0042251F" w:rsidRDefault="0042251F" w:rsidP="0042251F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2251F">
        <w:rPr>
          <w:rFonts w:ascii="Times New Roman" w:hAnsi="Times New Roman" w:cs="Times New Roman"/>
        </w:rPr>
        <w:t>УТВЕРЖДАЮ</w:t>
      </w:r>
    </w:p>
    <w:p w:rsidR="0042251F" w:rsidRDefault="00EA782B" w:rsidP="00422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Заведующий МБДОУ </w:t>
      </w:r>
    </w:p>
    <w:p w:rsidR="00EA782B" w:rsidRPr="0042251F" w:rsidRDefault="00EA782B" w:rsidP="00EA782B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«Детский сад п.Мяунджа»</w:t>
      </w: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  <w:r w:rsidRPr="0042251F">
        <w:rPr>
          <w:rFonts w:ascii="Times New Roman" w:hAnsi="Times New Roman" w:cs="Times New Roman"/>
        </w:rPr>
        <w:tab/>
      </w:r>
      <w:r w:rsidRPr="0042251F">
        <w:rPr>
          <w:rFonts w:ascii="Times New Roman" w:hAnsi="Times New Roman" w:cs="Times New Roman"/>
        </w:rPr>
        <w:tab/>
      </w:r>
      <w:r w:rsidRPr="0042251F">
        <w:rPr>
          <w:rFonts w:ascii="Times New Roman" w:hAnsi="Times New Roman" w:cs="Times New Roman"/>
        </w:rPr>
        <w:tab/>
      </w:r>
      <w:r w:rsidRPr="0042251F">
        <w:rPr>
          <w:rFonts w:ascii="Times New Roman" w:hAnsi="Times New Roman" w:cs="Times New Roman"/>
        </w:rPr>
        <w:tab/>
      </w:r>
      <w:r w:rsidR="00EA782B">
        <w:rPr>
          <w:rFonts w:ascii="Times New Roman" w:hAnsi="Times New Roman" w:cs="Times New Roman"/>
        </w:rPr>
        <w:tab/>
      </w:r>
      <w:r w:rsidR="00EA782B">
        <w:rPr>
          <w:rFonts w:ascii="Times New Roman" w:hAnsi="Times New Roman" w:cs="Times New Roman"/>
        </w:rPr>
        <w:tab/>
      </w:r>
      <w:r w:rsidR="00EA782B">
        <w:rPr>
          <w:rFonts w:ascii="Times New Roman" w:hAnsi="Times New Roman" w:cs="Times New Roman"/>
        </w:rPr>
        <w:tab/>
      </w:r>
      <w:r w:rsidR="00EA782B">
        <w:rPr>
          <w:rFonts w:ascii="Times New Roman" w:hAnsi="Times New Roman" w:cs="Times New Roman"/>
        </w:rPr>
        <w:tab/>
      </w:r>
      <w:r w:rsidR="00EA782B">
        <w:rPr>
          <w:rFonts w:ascii="Times New Roman" w:hAnsi="Times New Roman" w:cs="Times New Roman"/>
        </w:rPr>
        <w:tab/>
      </w:r>
      <w:proofErr w:type="spellStart"/>
      <w:r w:rsidR="00EA782B">
        <w:rPr>
          <w:rFonts w:ascii="Times New Roman" w:hAnsi="Times New Roman" w:cs="Times New Roman"/>
        </w:rPr>
        <w:t>____________Е.А.Берец</w:t>
      </w:r>
      <w:proofErr w:type="spellEnd"/>
    </w:p>
    <w:p w:rsidR="0042251F" w:rsidRPr="0042251F" w:rsidRDefault="00EA782B" w:rsidP="00422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Пр. № 97/2от 23 января 2014</w:t>
      </w:r>
      <w:r w:rsidR="0042251F" w:rsidRPr="0042251F">
        <w:rPr>
          <w:rFonts w:ascii="Times New Roman" w:hAnsi="Times New Roman" w:cs="Times New Roman"/>
        </w:rPr>
        <w:t>г.</w:t>
      </w: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</w:rPr>
      </w:pPr>
    </w:p>
    <w:p w:rsidR="0042251F" w:rsidRPr="0042251F" w:rsidRDefault="0042251F" w:rsidP="0042251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51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2251F" w:rsidRPr="0042251F" w:rsidRDefault="0042251F" w:rsidP="00EA78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51F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8461BB">
        <w:rPr>
          <w:rFonts w:ascii="Times New Roman" w:hAnsi="Times New Roman" w:cs="Times New Roman"/>
          <w:b/>
          <w:sz w:val="40"/>
          <w:szCs w:val="40"/>
        </w:rPr>
        <w:t>премировании</w:t>
      </w:r>
      <w:r w:rsidRPr="0042251F">
        <w:rPr>
          <w:rFonts w:ascii="Times New Roman" w:hAnsi="Times New Roman" w:cs="Times New Roman"/>
          <w:b/>
          <w:sz w:val="40"/>
          <w:szCs w:val="40"/>
        </w:rPr>
        <w:t xml:space="preserve"> работников муниципального бюджетного дошкольного образоват</w:t>
      </w:r>
      <w:r w:rsidR="00EA782B">
        <w:rPr>
          <w:rFonts w:ascii="Times New Roman" w:hAnsi="Times New Roman" w:cs="Times New Roman"/>
          <w:b/>
          <w:sz w:val="40"/>
          <w:szCs w:val="40"/>
        </w:rPr>
        <w:t>ельного учреждения «Детский сад п.Мяунджа»</w:t>
      </w: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42251F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1F" w:rsidRPr="0042251F" w:rsidRDefault="00CB545B" w:rsidP="0042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П.Мяунджа</w:t>
      </w:r>
    </w:p>
    <w:p w:rsidR="00793651" w:rsidRDefault="00793651" w:rsidP="0042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BB" w:rsidRDefault="008461BB" w:rsidP="0042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51" w:rsidRDefault="00793651" w:rsidP="0042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2B" w:rsidRPr="0042251F" w:rsidRDefault="00EA782B" w:rsidP="0042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CCF" w:rsidRPr="00793651" w:rsidRDefault="0042251F" w:rsidP="00AD2C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5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CB545B" w:rsidRPr="00CB545B" w:rsidRDefault="00CB545B" w:rsidP="00CB545B">
      <w:pPr>
        <w:pStyle w:val="a3"/>
        <w:rPr>
          <w:b/>
        </w:rPr>
      </w:pPr>
    </w:p>
    <w:p w:rsidR="00CB545B" w:rsidRPr="002E7917" w:rsidRDefault="00CB545B" w:rsidP="00CB545B">
      <w:pPr>
        <w:pStyle w:val="a3"/>
        <w:jc w:val="both"/>
      </w:pPr>
    </w:p>
    <w:p w:rsidR="00CB545B" w:rsidRPr="00003FE4" w:rsidRDefault="00CB545B" w:rsidP="00CB545B">
      <w:pPr>
        <w:pStyle w:val="WW-3"/>
        <w:ind w:firstLine="0"/>
        <w:rPr>
          <w:sz w:val="24"/>
        </w:rPr>
      </w:pPr>
      <w:r>
        <w:rPr>
          <w:sz w:val="24"/>
        </w:rPr>
        <w:t xml:space="preserve">1.1. </w:t>
      </w:r>
      <w:proofErr w:type="gramStart"/>
      <w:r w:rsidRPr="00003FE4">
        <w:rPr>
          <w:sz w:val="24"/>
        </w:rPr>
        <w:t>Настоящее Положение разработан</w:t>
      </w:r>
      <w:r>
        <w:rPr>
          <w:sz w:val="24"/>
        </w:rPr>
        <w:t>о в соответствии с постановлением</w:t>
      </w:r>
      <w:r w:rsidRPr="00003FE4">
        <w:rPr>
          <w:sz w:val="24"/>
        </w:rPr>
        <w:t xml:space="preserve"> а</w:t>
      </w:r>
      <w:r>
        <w:rPr>
          <w:sz w:val="24"/>
        </w:rPr>
        <w:t>дминистрации Сусуманского района от 21.12.2009 года № 456</w:t>
      </w:r>
      <w:r w:rsidRPr="00003FE4">
        <w:rPr>
          <w:sz w:val="24"/>
        </w:rPr>
        <w:t xml:space="preserve"> «О введении новых систем оплаты труд</w:t>
      </w:r>
      <w:r>
        <w:rPr>
          <w:sz w:val="24"/>
        </w:rPr>
        <w:t>а работников муниципальных дошкольных</w:t>
      </w:r>
      <w:r w:rsidRPr="00003FE4">
        <w:rPr>
          <w:sz w:val="24"/>
        </w:rPr>
        <w:t xml:space="preserve"> </w:t>
      </w:r>
      <w:r>
        <w:rPr>
          <w:sz w:val="24"/>
        </w:rPr>
        <w:t>образовательных учреждений Сусуманского района,  постановлением администрации Сусуманского района</w:t>
      </w:r>
      <w:r w:rsidRPr="00003FE4">
        <w:rPr>
          <w:sz w:val="24"/>
        </w:rPr>
        <w:t xml:space="preserve"> от </w:t>
      </w:r>
      <w:r>
        <w:rPr>
          <w:sz w:val="24"/>
        </w:rPr>
        <w:t>25.10.2013г. № 427«О внесении изменений в постановление администрации Сусуманского района от 21.12.2009 г. №456 и в соответствии с постановлением администрации Сусуманского района от 21.10.2013 г. № 417 «Об</w:t>
      </w:r>
      <w:proofErr w:type="gramEnd"/>
      <w:r>
        <w:rPr>
          <w:sz w:val="24"/>
        </w:rPr>
        <w:t xml:space="preserve"> увеличении </w:t>
      </w:r>
      <w:proofErr w:type="gramStart"/>
      <w:r>
        <w:rPr>
          <w:sz w:val="24"/>
        </w:rPr>
        <w:t>фонда оплаты труда работников муниципальных бюджетных дошкольных образовательных учреждений</w:t>
      </w:r>
      <w:proofErr w:type="gramEnd"/>
      <w:r>
        <w:rPr>
          <w:sz w:val="24"/>
        </w:rPr>
        <w:t xml:space="preserve"> Сусуманского района» </w:t>
      </w:r>
      <w:r w:rsidRPr="00793651">
        <w:rPr>
          <w:rFonts w:cs="Times New Roman"/>
          <w:sz w:val="24"/>
        </w:rPr>
        <w:t>и другими законодательными, нормативно-правовыми актами, регулирующими вопросы оплаты труда.</w:t>
      </w:r>
    </w:p>
    <w:p w:rsidR="0042251F" w:rsidRPr="00793651" w:rsidRDefault="00CB545B" w:rsidP="00CB545B">
      <w:pPr>
        <w:pStyle w:val="WW-3"/>
        <w:ind w:firstLine="0"/>
        <w:rPr>
          <w:sz w:val="24"/>
        </w:rPr>
      </w:pPr>
      <w:r>
        <w:rPr>
          <w:rFonts w:cs="Times New Roman"/>
          <w:sz w:val="24"/>
        </w:rPr>
        <w:t>1.2.</w:t>
      </w:r>
      <w:r w:rsidR="0042251F" w:rsidRPr="00793651">
        <w:rPr>
          <w:rFonts w:cs="Times New Roman"/>
          <w:sz w:val="24"/>
        </w:rPr>
        <w:t>Положение определя</w:t>
      </w:r>
      <w:r w:rsidR="00AD2CCF" w:rsidRPr="00793651">
        <w:rPr>
          <w:rFonts w:cs="Times New Roman"/>
          <w:sz w:val="24"/>
        </w:rPr>
        <w:t xml:space="preserve">ет порядок и условия премирования работников </w:t>
      </w:r>
      <w:r w:rsidR="0042251F" w:rsidRPr="00793651">
        <w:rPr>
          <w:rFonts w:cs="Times New Roman"/>
          <w:sz w:val="24"/>
        </w:rPr>
        <w:t>в целях реализации единых принципов оплаты труда работников муниципального</w:t>
      </w:r>
      <w:r w:rsidR="00AD2CCF" w:rsidRPr="00793651">
        <w:rPr>
          <w:rFonts w:cs="Times New Roman"/>
          <w:sz w:val="24"/>
        </w:rPr>
        <w:t xml:space="preserve"> бюджетного</w:t>
      </w:r>
      <w:r w:rsidR="0042251F" w:rsidRPr="00793651">
        <w:rPr>
          <w:rFonts w:cs="Times New Roman"/>
          <w:sz w:val="24"/>
        </w:rPr>
        <w:t xml:space="preserve"> дошкольного образовательного учреждения </w:t>
      </w:r>
      <w:r>
        <w:rPr>
          <w:rFonts w:cs="Times New Roman"/>
          <w:sz w:val="24"/>
        </w:rPr>
        <w:t>«Детский сад п</w:t>
      </w:r>
      <w:proofErr w:type="gramStart"/>
      <w:r>
        <w:rPr>
          <w:rFonts w:cs="Times New Roman"/>
          <w:sz w:val="24"/>
        </w:rPr>
        <w:t>.М</w:t>
      </w:r>
      <w:proofErr w:type="gramEnd"/>
      <w:r>
        <w:rPr>
          <w:rFonts w:cs="Times New Roman"/>
          <w:sz w:val="24"/>
        </w:rPr>
        <w:t>яунджа»(далее МБДОУ).</w:t>
      </w:r>
    </w:p>
    <w:p w:rsidR="0042251F" w:rsidRPr="00793651" w:rsidRDefault="0042251F" w:rsidP="00A63B5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 xml:space="preserve">Споры по установлению размеров </w:t>
      </w:r>
      <w:r w:rsidR="00AD2CCF" w:rsidRPr="00793651">
        <w:rPr>
          <w:rFonts w:ascii="Times New Roman" w:hAnsi="Times New Roman" w:cs="Times New Roman"/>
          <w:sz w:val="24"/>
          <w:szCs w:val="24"/>
        </w:rPr>
        <w:t>премии</w:t>
      </w:r>
      <w:r w:rsidRPr="00793651">
        <w:rPr>
          <w:rFonts w:ascii="Times New Roman" w:hAnsi="Times New Roman" w:cs="Times New Roman"/>
          <w:sz w:val="24"/>
          <w:szCs w:val="24"/>
        </w:rPr>
        <w:t xml:space="preserve"> рассматриваются по письменному заявлению работника в порядке, предусмотренном Трудовым Кодексом Российской Федерации.</w:t>
      </w:r>
    </w:p>
    <w:p w:rsidR="0042251F" w:rsidRPr="00793651" w:rsidRDefault="0042251F" w:rsidP="00422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1F" w:rsidRPr="00793651" w:rsidRDefault="00A63B59" w:rsidP="00A63B59">
      <w:pPr>
        <w:pStyle w:val="a3"/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51">
        <w:rPr>
          <w:rFonts w:ascii="Times New Roman" w:hAnsi="Times New Roman" w:cs="Times New Roman"/>
          <w:b/>
          <w:sz w:val="24"/>
          <w:szCs w:val="24"/>
        </w:rPr>
        <w:t>Премирование</w:t>
      </w:r>
    </w:p>
    <w:p w:rsidR="0042251F" w:rsidRPr="00793651" w:rsidRDefault="0042251F" w:rsidP="00422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D4A" w:rsidRPr="00793651" w:rsidRDefault="00CB545B" w:rsidP="00A63B5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МБДОУ </w:t>
      </w:r>
      <w:r w:rsidR="00453D4A" w:rsidRPr="00793651">
        <w:rPr>
          <w:rFonts w:ascii="Times New Roman" w:hAnsi="Times New Roman" w:cs="Times New Roman"/>
          <w:sz w:val="24"/>
          <w:szCs w:val="24"/>
        </w:rPr>
        <w:t xml:space="preserve"> выплачиваются премии к юбилейным датам</w:t>
      </w:r>
      <w:r w:rsidR="00793651">
        <w:rPr>
          <w:rFonts w:ascii="Times New Roman" w:hAnsi="Times New Roman" w:cs="Times New Roman"/>
          <w:sz w:val="24"/>
          <w:szCs w:val="24"/>
        </w:rPr>
        <w:t xml:space="preserve"> (50, 60, 70 лет)</w:t>
      </w:r>
      <w:r w:rsidR="00453D4A" w:rsidRPr="00793651">
        <w:rPr>
          <w:rFonts w:ascii="Times New Roman" w:hAnsi="Times New Roman" w:cs="Times New Roman"/>
          <w:sz w:val="24"/>
          <w:szCs w:val="24"/>
        </w:rPr>
        <w:t>, профессиональным праздникам, праздничным дням: 23 февраля, 8 марта и по итогам работы  за месяц, квартал, год.</w:t>
      </w:r>
    </w:p>
    <w:p w:rsidR="00453D4A" w:rsidRPr="00793651" w:rsidRDefault="00453D4A" w:rsidP="00A63B5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 xml:space="preserve">Выплата премии работникам производится в пределах утвержденных </w:t>
      </w:r>
      <w:proofErr w:type="gramStart"/>
      <w:r w:rsidRPr="00793651">
        <w:rPr>
          <w:rFonts w:ascii="Times New Roman" w:hAnsi="Times New Roman" w:cs="Times New Roman"/>
          <w:sz w:val="24"/>
          <w:szCs w:val="24"/>
        </w:rPr>
        <w:t>лимитов фонда оплаты труда учреждения</w:t>
      </w:r>
      <w:proofErr w:type="gramEnd"/>
      <w:r w:rsidRPr="00793651">
        <w:rPr>
          <w:rFonts w:ascii="Times New Roman" w:hAnsi="Times New Roman" w:cs="Times New Roman"/>
          <w:sz w:val="24"/>
          <w:szCs w:val="24"/>
        </w:rPr>
        <w:t>.</w:t>
      </w:r>
    </w:p>
    <w:p w:rsidR="0042251F" w:rsidRPr="00793651" w:rsidRDefault="00A63B59" w:rsidP="00A63B5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 xml:space="preserve"> </w:t>
      </w:r>
      <w:r w:rsidR="00AD2CCF" w:rsidRPr="00793651">
        <w:rPr>
          <w:rFonts w:ascii="Times New Roman" w:hAnsi="Times New Roman" w:cs="Times New Roman"/>
          <w:sz w:val="24"/>
          <w:szCs w:val="24"/>
        </w:rPr>
        <w:t xml:space="preserve">Премирование </w:t>
      </w:r>
      <w:r w:rsidR="00CB545B">
        <w:rPr>
          <w:rFonts w:ascii="Times New Roman" w:hAnsi="Times New Roman" w:cs="Times New Roman"/>
          <w:sz w:val="24"/>
          <w:szCs w:val="24"/>
        </w:rPr>
        <w:t>работников МБДОУ</w:t>
      </w:r>
      <w:r w:rsidR="0042251F" w:rsidRPr="00793651">
        <w:rPr>
          <w:rFonts w:ascii="Times New Roman" w:hAnsi="Times New Roman" w:cs="Times New Roman"/>
          <w:sz w:val="24"/>
          <w:szCs w:val="24"/>
        </w:rPr>
        <w:t xml:space="preserve"> устанавливается приказом по  М</w:t>
      </w:r>
      <w:r w:rsidRPr="00793651">
        <w:rPr>
          <w:rFonts w:ascii="Times New Roman" w:hAnsi="Times New Roman" w:cs="Times New Roman"/>
          <w:sz w:val="24"/>
          <w:szCs w:val="24"/>
        </w:rPr>
        <w:t>Б</w:t>
      </w:r>
      <w:r w:rsidR="0042251F" w:rsidRPr="00793651">
        <w:rPr>
          <w:rFonts w:ascii="Times New Roman" w:hAnsi="Times New Roman" w:cs="Times New Roman"/>
          <w:sz w:val="24"/>
          <w:szCs w:val="24"/>
        </w:rPr>
        <w:t>ДОУ</w:t>
      </w:r>
      <w:r w:rsidR="00453D4A" w:rsidRPr="00793651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распределению стимулирующих выплат.</w:t>
      </w:r>
    </w:p>
    <w:p w:rsidR="00A63B59" w:rsidRPr="00793651" w:rsidRDefault="00A63B59" w:rsidP="00A63B5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 xml:space="preserve"> Выплата премий </w:t>
      </w:r>
      <w:r w:rsidR="00793651" w:rsidRPr="00793651">
        <w:rPr>
          <w:rFonts w:ascii="Times New Roman" w:hAnsi="Times New Roman" w:cs="Times New Roman"/>
          <w:sz w:val="24"/>
          <w:szCs w:val="24"/>
        </w:rPr>
        <w:t>работникам осуществляется за высокую результативность в работе</w:t>
      </w:r>
      <w:r w:rsidR="00793651" w:rsidRPr="00793651">
        <w:rPr>
          <w:sz w:val="24"/>
          <w:szCs w:val="24"/>
        </w:rPr>
        <w:t xml:space="preserve">, </w:t>
      </w:r>
      <w:r w:rsidR="00793651" w:rsidRPr="00793651">
        <w:rPr>
          <w:rFonts w:ascii="Times New Roman" w:hAnsi="Times New Roman" w:cs="Times New Roman"/>
          <w:sz w:val="24"/>
          <w:szCs w:val="24"/>
        </w:rPr>
        <w:t xml:space="preserve">качество работы, </w:t>
      </w:r>
      <w:r w:rsidRPr="00793651">
        <w:rPr>
          <w:rFonts w:ascii="Times New Roman" w:hAnsi="Times New Roman" w:cs="Times New Roman"/>
          <w:sz w:val="24"/>
          <w:szCs w:val="24"/>
        </w:rPr>
        <w:t>за выполнение осо</w:t>
      </w:r>
      <w:r w:rsidR="00793651" w:rsidRPr="00793651">
        <w:rPr>
          <w:rFonts w:ascii="Times New Roman" w:hAnsi="Times New Roman" w:cs="Times New Roman"/>
          <w:sz w:val="24"/>
          <w:szCs w:val="24"/>
        </w:rPr>
        <w:t>бо важных и ответственных работ.</w:t>
      </w:r>
      <w:r w:rsidRPr="00793651">
        <w:rPr>
          <w:rFonts w:ascii="Times New Roman" w:hAnsi="Times New Roman" w:cs="Times New Roman"/>
          <w:sz w:val="24"/>
          <w:szCs w:val="24"/>
        </w:rPr>
        <w:t xml:space="preserve"> Особо важными и ответственными работами могут считаться работы:</w:t>
      </w:r>
    </w:p>
    <w:p w:rsidR="00A63B59" w:rsidRPr="00793651" w:rsidRDefault="00A63B59" w:rsidP="00A63B59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подготовка объектов к учебному году;</w:t>
      </w:r>
    </w:p>
    <w:p w:rsidR="00A63B59" w:rsidRPr="00793651" w:rsidRDefault="00A63B59" w:rsidP="00A63B5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устранение последствий аварий;</w:t>
      </w:r>
    </w:p>
    <w:p w:rsidR="00A63B59" w:rsidRPr="00793651" w:rsidRDefault="00A63B59" w:rsidP="00793651">
      <w:pPr>
        <w:pStyle w:val="a3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51">
        <w:rPr>
          <w:rFonts w:ascii="Times New Roman" w:hAnsi="Times New Roman" w:cs="Times New Roman"/>
          <w:sz w:val="24"/>
          <w:szCs w:val="24"/>
        </w:rPr>
        <w:t xml:space="preserve">- подготовка и проведение международных, российских, региональных, муниципальных мероприятий научно-методического, реабилитационного, </w:t>
      </w:r>
      <w:proofErr w:type="spellStart"/>
      <w:r w:rsidRPr="00793651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93651">
        <w:rPr>
          <w:rFonts w:ascii="Times New Roman" w:hAnsi="Times New Roman" w:cs="Times New Roman"/>
          <w:sz w:val="24"/>
          <w:szCs w:val="24"/>
        </w:rPr>
        <w:t xml:space="preserve"> и другого характера, а также смотров, конкурсов, фестивалей.</w:t>
      </w:r>
      <w:proofErr w:type="gramEnd"/>
    </w:p>
    <w:p w:rsidR="00A63B59" w:rsidRPr="00793651" w:rsidRDefault="00A63B59" w:rsidP="00A63B59">
      <w:pPr>
        <w:pStyle w:val="a3"/>
        <w:numPr>
          <w:ilvl w:val="1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 xml:space="preserve"> При премировании по итогам работы (за месяц, квартал, год) учитывается:</w:t>
      </w:r>
    </w:p>
    <w:p w:rsidR="00A63B59" w:rsidRPr="00793651" w:rsidRDefault="00A63B59" w:rsidP="00A63B59">
      <w:pPr>
        <w:pStyle w:val="a3"/>
        <w:shd w:val="clear" w:color="auto" w:fill="FFFFFF"/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A63B59" w:rsidRPr="00793651" w:rsidRDefault="00A63B59" w:rsidP="00A63B5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выполнение порученной работы, связанной с обеспечением рабочего процесса или уставной деятельностью учреждения;</w:t>
      </w:r>
    </w:p>
    <w:p w:rsidR="00A63B59" w:rsidRPr="00793651" w:rsidRDefault="00A63B59" w:rsidP="00A63B5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достижение высоких результатов в работе в соответствующий период;</w:t>
      </w:r>
    </w:p>
    <w:p w:rsidR="00A63B59" w:rsidRPr="00793651" w:rsidRDefault="00A63B59" w:rsidP="00A63B5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A63B59" w:rsidRPr="00793651" w:rsidRDefault="00A63B59" w:rsidP="00A63B5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участие в инновационной деятельности;</w:t>
      </w:r>
    </w:p>
    <w:p w:rsidR="00A63B59" w:rsidRPr="00793651" w:rsidRDefault="00A63B59" w:rsidP="00A63B5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- участие в соответствующем периоде в выполнении важных работ, мероприятий.</w:t>
      </w:r>
    </w:p>
    <w:p w:rsidR="00A63B59" w:rsidRPr="00793651" w:rsidRDefault="00A63B59" w:rsidP="00A63B59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Размер премий может устанавливаться как в абсолютном значении, так и в процентном отношении к окладу. Максимальным размером премии по итогам работы не ограничены.</w:t>
      </w:r>
    </w:p>
    <w:p w:rsidR="00A63B59" w:rsidRPr="00793651" w:rsidRDefault="00793651" w:rsidP="0079365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51">
        <w:rPr>
          <w:rFonts w:ascii="Times New Roman" w:hAnsi="Times New Roman" w:cs="Times New Roman"/>
          <w:sz w:val="24"/>
          <w:szCs w:val="24"/>
        </w:rPr>
        <w:t>За ненадлежащее исполнение должностных обязанностей, несвоевременное или некачественное исполнение поручений руководителя, нарушение трудовой дисциплины, работник учреждения может быть лишен премии полностью или частично на основании решения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63B59" w:rsidRPr="00793651" w:rsidSect="007936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40"/>
    <w:multiLevelType w:val="hybridMultilevel"/>
    <w:tmpl w:val="EEB8BA82"/>
    <w:lvl w:ilvl="0" w:tplc="9FE0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40E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F447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B8AC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18CF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70EA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1C30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E214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EA66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CE4560A"/>
    <w:multiLevelType w:val="hybridMultilevel"/>
    <w:tmpl w:val="B226FD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50AB9"/>
    <w:multiLevelType w:val="multilevel"/>
    <w:tmpl w:val="0458E8C2"/>
    <w:lvl w:ilvl="0">
      <w:start w:val="1"/>
      <w:numFmt w:val="decimal"/>
      <w:lvlText w:val="%1."/>
      <w:lvlJc w:val="left"/>
      <w:pPr>
        <w:ind w:left="1260" w:hanging="12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ourier New" w:hint="default"/>
      </w:rPr>
    </w:lvl>
  </w:abstractNum>
  <w:abstractNum w:abstractNumId="3">
    <w:nsid w:val="48C615EC"/>
    <w:multiLevelType w:val="multilevel"/>
    <w:tmpl w:val="77AEE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ADB"/>
    <w:rsid w:val="00172514"/>
    <w:rsid w:val="001A6228"/>
    <w:rsid w:val="0042251F"/>
    <w:rsid w:val="00453D4A"/>
    <w:rsid w:val="00520E7D"/>
    <w:rsid w:val="0059572A"/>
    <w:rsid w:val="005D4632"/>
    <w:rsid w:val="006B5875"/>
    <w:rsid w:val="00756ADB"/>
    <w:rsid w:val="00793651"/>
    <w:rsid w:val="00831E60"/>
    <w:rsid w:val="008461BB"/>
    <w:rsid w:val="00A63B59"/>
    <w:rsid w:val="00AD2CCF"/>
    <w:rsid w:val="00CB545B"/>
    <w:rsid w:val="00EA782B"/>
    <w:rsid w:val="00F0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с отступом 3"/>
    <w:basedOn w:val="a"/>
    <w:rsid w:val="00AD2CCF"/>
    <w:pPr>
      <w:widowControl w:val="0"/>
      <w:shd w:val="clear" w:color="auto" w:fill="FFFFFF"/>
      <w:suppressAutoHyphens/>
      <w:spacing w:after="0" w:line="240" w:lineRule="auto"/>
      <w:ind w:right="-3" w:firstLine="567"/>
      <w:jc w:val="both"/>
    </w:pPr>
    <w:rPr>
      <w:rFonts w:ascii="Times New Roman" w:eastAsia="Lucida Sans Unicode" w:hAnsi="Times New Roman" w:cs="Courier New"/>
      <w:color w:val="000000"/>
      <w:sz w:val="28"/>
      <w:szCs w:val="24"/>
      <w:lang w:eastAsia="en-US" w:bidi="en-US"/>
    </w:rPr>
  </w:style>
  <w:style w:type="paragraph" w:styleId="a3">
    <w:name w:val="List Paragraph"/>
    <w:basedOn w:val="a"/>
    <w:uiPriority w:val="34"/>
    <w:qFormat/>
    <w:rsid w:val="00A6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Елена</cp:lastModifiedBy>
  <cp:revision>13</cp:revision>
  <cp:lastPrinted>2012-03-01T02:16:00Z</cp:lastPrinted>
  <dcterms:created xsi:type="dcterms:W3CDTF">2012-03-01T00:48:00Z</dcterms:created>
  <dcterms:modified xsi:type="dcterms:W3CDTF">2014-02-15T05:05:00Z</dcterms:modified>
</cp:coreProperties>
</file>